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84" w:rsidRDefault="00242A84" w:rsidP="00242A84">
      <w:pPr>
        <w:tabs>
          <w:tab w:val="left" w:pos="-1170"/>
        </w:tabs>
        <w:rPr>
          <w:rFonts w:ascii="Times" w:hAnsi="Times"/>
          <w:sz w:val="22"/>
          <w:u w:val="single"/>
        </w:rPr>
      </w:pPr>
    </w:p>
    <w:p w:rsidR="00242A84" w:rsidRDefault="00242A84" w:rsidP="00242A84">
      <w:pPr>
        <w:widowControl w:val="0"/>
        <w:autoSpaceDE w:val="0"/>
        <w:autoSpaceDN w:val="0"/>
        <w:adjustRightInd w:val="0"/>
        <w:ind w:left="-450"/>
        <w:rPr>
          <w:rFonts w:ascii="Times" w:hAnsi="Times"/>
          <w:b/>
          <w:color w:val="000000"/>
          <w:sz w:val="20"/>
          <w:szCs w:val="28"/>
        </w:rPr>
      </w:pPr>
      <w:proofErr w:type="spellStart"/>
      <w:r w:rsidRPr="009A5035">
        <w:rPr>
          <w:rFonts w:ascii="Times" w:hAnsi="Times"/>
          <w:b/>
          <w:color w:val="000000"/>
          <w:sz w:val="20"/>
          <w:szCs w:val="28"/>
        </w:rPr>
        <w:t>WoHist</w:t>
      </w:r>
      <w:proofErr w:type="spellEnd"/>
      <w:r w:rsidRPr="009A5035">
        <w:rPr>
          <w:rFonts w:ascii="Times" w:hAnsi="Times"/>
          <w:b/>
          <w:color w:val="000000"/>
          <w:sz w:val="20"/>
          <w:szCs w:val="28"/>
        </w:rPr>
        <w:t xml:space="preserve"> A – Lenze</w:t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ab/>
      </w:r>
      <w:r>
        <w:rPr>
          <w:rFonts w:ascii="Times" w:hAnsi="Times"/>
          <w:b/>
          <w:color w:val="000000"/>
          <w:sz w:val="20"/>
          <w:szCs w:val="28"/>
        </w:rPr>
        <w:tab/>
      </w:r>
      <w:r>
        <w:rPr>
          <w:rFonts w:ascii="Times" w:hAnsi="Times"/>
          <w:b/>
          <w:color w:val="000000"/>
          <w:sz w:val="20"/>
          <w:szCs w:val="28"/>
        </w:rPr>
        <w:tab/>
      </w:r>
      <w:r w:rsidRPr="009A5035">
        <w:rPr>
          <w:rFonts w:ascii="Times" w:hAnsi="Times"/>
          <w:b/>
          <w:color w:val="000000"/>
          <w:sz w:val="20"/>
          <w:szCs w:val="28"/>
        </w:rPr>
        <w:t>Name: _______________________</w:t>
      </w:r>
    </w:p>
    <w:p w:rsidR="00242A84" w:rsidRPr="00242A84" w:rsidRDefault="006B15A6" w:rsidP="00242A84">
      <w:pPr>
        <w:widowControl w:val="0"/>
        <w:autoSpaceDE w:val="0"/>
        <w:autoSpaceDN w:val="0"/>
        <w:adjustRightInd w:val="0"/>
        <w:ind w:left="-450"/>
        <w:rPr>
          <w:rFonts w:ascii="Times" w:hAnsi="Times"/>
          <w:b/>
          <w:color w:val="000000"/>
          <w:sz w:val="20"/>
          <w:szCs w:val="28"/>
        </w:rPr>
      </w:pPr>
      <w:r>
        <w:rPr>
          <w:rFonts w:ascii="Times" w:hAnsi="Times"/>
          <w:b/>
          <w:color w:val="000000"/>
          <w:sz w:val="20"/>
          <w:szCs w:val="28"/>
        </w:rPr>
        <w:t>Study Guide #3</w:t>
      </w:r>
      <w:r w:rsidR="00242A84" w:rsidRPr="009A5035">
        <w:rPr>
          <w:rFonts w:ascii="Times" w:hAnsi="Times"/>
          <w:b/>
          <w:color w:val="000000"/>
          <w:sz w:val="20"/>
          <w:szCs w:val="28"/>
        </w:rPr>
        <w:t>: Emerging Modern World</w:t>
      </w:r>
      <w:r w:rsidR="00242A84" w:rsidRPr="009A5035">
        <w:rPr>
          <w:rFonts w:ascii="Times" w:hAnsi="Times"/>
          <w:b/>
          <w:color w:val="000000"/>
          <w:sz w:val="20"/>
          <w:szCs w:val="28"/>
        </w:rPr>
        <w:tab/>
      </w:r>
      <w:r w:rsidR="00242A84" w:rsidRPr="009A5035">
        <w:rPr>
          <w:rFonts w:ascii="Times" w:hAnsi="Times"/>
          <w:b/>
          <w:color w:val="000000"/>
          <w:sz w:val="20"/>
          <w:szCs w:val="28"/>
        </w:rPr>
        <w:tab/>
        <w:t xml:space="preserve">        </w:t>
      </w:r>
      <w:r w:rsidR="00242A84">
        <w:rPr>
          <w:rFonts w:ascii="Times" w:hAnsi="Times"/>
          <w:b/>
          <w:color w:val="000000"/>
          <w:sz w:val="20"/>
          <w:szCs w:val="28"/>
        </w:rPr>
        <w:tab/>
      </w:r>
      <w:r w:rsidR="00242A84">
        <w:rPr>
          <w:rFonts w:ascii="Times" w:hAnsi="Times"/>
          <w:b/>
          <w:color w:val="000000"/>
          <w:sz w:val="20"/>
          <w:szCs w:val="28"/>
        </w:rPr>
        <w:tab/>
      </w:r>
      <w:r w:rsidR="00242A84">
        <w:rPr>
          <w:rFonts w:ascii="Times" w:hAnsi="Times"/>
          <w:b/>
          <w:color w:val="000000"/>
          <w:sz w:val="20"/>
          <w:szCs w:val="28"/>
        </w:rPr>
        <w:tab/>
        <w:t xml:space="preserve">     </w:t>
      </w:r>
      <w:r w:rsidR="00242A84" w:rsidRPr="009A5035">
        <w:rPr>
          <w:rFonts w:ascii="Times" w:hAnsi="Times"/>
          <w:b/>
          <w:color w:val="000000"/>
          <w:sz w:val="20"/>
          <w:szCs w:val="28"/>
        </w:rPr>
        <w:t>Date: ______</w:t>
      </w:r>
      <w:proofErr w:type="gramStart"/>
      <w:r w:rsidR="00242A84" w:rsidRPr="009A5035">
        <w:rPr>
          <w:rFonts w:ascii="Times" w:hAnsi="Times"/>
          <w:b/>
          <w:color w:val="000000"/>
          <w:sz w:val="20"/>
          <w:szCs w:val="28"/>
        </w:rPr>
        <w:t>_  Period</w:t>
      </w:r>
      <w:proofErr w:type="gramEnd"/>
      <w:r w:rsidR="00242A84" w:rsidRPr="009A5035">
        <w:rPr>
          <w:rFonts w:ascii="Times" w:hAnsi="Times"/>
          <w:b/>
          <w:color w:val="000000"/>
          <w:sz w:val="20"/>
          <w:szCs w:val="28"/>
        </w:rPr>
        <w:t>: ___</w:t>
      </w:r>
    </w:p>
    <w:p w:rsidR="00242A84" w:rsidRPr="009A5035" w:rsidRDefault="00242A84" w:rsidP="00242A84">
      <w:pPr>
        <w:widowControl w:val="0"/>
        <w:autoSpaceDE w:val="0"/>
        <w:autoSpaceDN w:val="0"/>
        <w:adjustRightInd w:val="0"/>
        <w:rPr>
          <w:rFonts w:ascii="Times" w:hAnsi="Times"/>
          <w:color w:val="000000"/>
          <w:sz w:val="20"/>
        </w:rPr>
      </w:pPr>
    </w:p>
    <w:p w:rsidR="00242A84" w:rsidRDefault="00242A84" w:rsidP="00242A84">
      <w:pPr>
        <w:widowControl w:val="0"/>
        <w:jc w:val="center"/>
        <w:rPr>
          <w:b/>
          <w:sz w:val="20"/>
        </w:rPr>
      </w:pPr>
      <w:r w:rsidRPr="009A5035">
        <w:rPr>
          <w:b/>
          <w:sz w:val="20"/>
          <w:szCs w:val="40"/>
        </w:rPr>
        <w:t>World History Alpha Study Guide</w:t>
      </w:r>
      <w:r>
        <w:rPr>
          <w:b/>
          <w:sz w:val="20"/>
        </w:rPr>
        <w:t xml:space="preserve">  #2</w:t>
      </w:r>
    </w:p>
    <w:p w:rsidR="00242A84" w:rsidRDefault="00242A84" w:rsidP="00242A84">
      <w:pPr>
        <w:widowControl w:val="0"/>
        <w:ind w:left="-450"/>
        <w:rPr>
          <w:rFonts w:ascii="Times" w:hAnsi="Times"/>
          <w:sz w:val="22"/>
        </w:rPr>
      </w:pPr>
      <w:r w:rsidRPr="009A5035">
        <w:rPr>
          <w:rFonts w:ascii="Times" w:hAnsi="Times"/>
          <w:b/>
          <w:sz w:val="22"/>
          <w:u w:val="single"/>
        </w:rPr>
        <w:t>Vocabulary</w:t>
      </w:r>
      <w:r>
        <w:rPr>
          <w:rFonts w:ascii="Times" w:hAnsi="Times"/>
          <w:b/>
          <w:sz w:val="22"/>
        </w:rPr>
        <w:t xml:space="preserve">: </w:t>
      </w:r>
      <w:r w:rsidRPr="009A5035">
        <w:rPr>
          <w:rFonts w:ascii="Times" w:hAnsi="Times"/>
          <w:sz w:val="22"/>
        </w:rPr>
        <w:t xml:space="preserve">Write the term </w:t>
      </w:r>
      <w:r w:rsidR="00777B5A">
        <w:rPr>
          <w:rFonts w:ascii="Times" w:hAnsi="Times"/>
          <w:sz w:val="22"/>
        </w:rPr>
        <w:t>and define it. E</w:t>
      </w:r>
      <w:r w:rsidRPr="009A5035">
        <w:rPr>
          <w:rFonts w:ascii="Times" w:hAnsi="Times"/>
          <w:sz w:val="22"/>
        </w:rPr>
        <w:t>ach de</w:t>
      </w:r>
      <w:r>
        <w:rPr>
          <w:rFonts w:ascii="Times" w:hAnsi="Times"/>
          <w:sz w:val="22"/>
        </w:rPr>
        <w:t xml:space="preserve">finition </w:t>
      </w:r>
      <w:r w:rsidR="00777B5A">
        <w:rPr>
          <w:rFonts w:ascii="Times" w:hAnsi="Times"/>
          <w:sz w:val="22"/>
        </w:rPr>
        <w:t xml:space="preserve">should </w:t>
      </w:r>
      <w:r>
        <w:rPr>
          <w:rFonts w:ascii="Times" w:hAnsi="Times"/>
          <w:sz w:val="22"/>
        </w:rPr>
        <w:t xml:space="preserve">answer the questions: </w:t>
      </w:r>
      <w:r w:rsidRPr="009A5035">
        <w:rPr>
          <w:rFonts w:ascii="Times" w:hAnsi="Times"/>
          <w:sz w:val="22"/>
        </w:rPr>
        <w:t>Who</w:t>
      </w:r>
      <w:proofErr w:type="gramStart"/>
      <w:r w:rsidRPr="009A5035">
        <w:rPr>
          <w:rFonts w:ascii="Times" w:hAnsi="Times"/>
          <w:sz w:val="22"/>
        </w:rPr>
        <w:t>?,</w:t>
      </w:r>
      <w:proofErr w:type="gramEnd"/>
      <w:r w:rsidRPr="009A5035">
        <w:rPr>
          <w:rFonts w:ascii="Times" w:hAnsi="Times"/>
          <w:sz w:val="22"/>
        </w:rPr>
        <w:t xml:space="preserve"> what?, when?, where?, why?, and so what?</w:t>
      </w:r>
    </w:p>
    <w:p w:rsidR="00242A84" w:rsidRDefault="00242A84" w:rsidP="00242A84">
      <w:pPr>
        <w:widowControl w:val="0"/>
        <w:ind w:left="-450"/>
        <w:rPr>
          <w:rFonts w:ascii="Times" w:hAnsi="Times"/>
          <w:sz w:val="22"/>
        </w:rPr>
      </w:pPr>
    </w:p>
    <w:p w:rsidR="00242A84" w:rsidRPr="00242A84" w:rsidRDefault="00242A84" w:rsidP="00242A84">
      <w:pPr>
        <w:widowControl w:val="0"/>
        <w:ind w:left="-450"/>
        <w:rPr>
          <w:b/>
          <w:sz w:val="20"/>
        </w:rPr>
        <w:sectPr w:rsidR="00242A84" w:rsidRPr="00242A84">
          <w:type w:val="continuous"/>
          <w:pgSz w:w="12240" w:h="15840"/>
          <w:pgMar w:top="720" w:right="720" w:bottom="720" w:left="720" w:header="0" w:footer="288" w:gutter="432"/>
          <w:noEndnote/>
        </w:sectPr>
      </w:pP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Renaissance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Humanist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 xml:space="preserve">Leonardo </w:t>
      </w:r>
      <w:proofErr w:type="spellStart"/>
      <w:r w:rsidRPr="00242A84">
        <w:rPr>
          <w:sz w:val="22"/>
        </w:rPr>
        <w:t>da</w:t>
      </w:r>
      <w:proofErr w:type="spellEnd"/>
      <w:r w:rsidRPr="00242A84">
        <w:rPr>
          <w:sz w:val="22"/>
        </w:rPr>
        <w:t xml:space="preserve"> Vinci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 xml:space="preserve">Michelangelo </w:t>
      </w:r>
      <w:proofErr w:type="spellStart"/>
      <w:r w:rsidRPr="00242A84">
        <w:rPr>
          <w:sz w:val="22"/>
        </w:rPr>
        <w:t>Buonarroti</w:t>
      </w:r>
      <w:proofErr w:type="spellEnd"/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Reformation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Martin Luther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Ulrich Zwingli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John Calvin</w:t>
      </w:r>
      <w:r w:rsidRPr="00242A84">
        <w:rPr>
          <w:sz w:val="22"/>
        </w:rPr>
        <w:tab/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John Smyth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95 Theses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Peace of Augsburg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Anabaptist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Henry VIII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Thomas More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Council of Trent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Inquisition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Jesuit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Scientific Method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Cape of Good Hope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Line of Demarcation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Boers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proofErr w:type="spellStart"/>
      <w:r w:rsidRPr="00242A84">
        <w:rPr>
          <w:sz w:val="22"/>
        </w:rPr>
        <w:t>Osei</w:t>
      </w:r>
      <w:proofErr w:type="spellEnd"/>
      <w:r w:rsidRPr="00242A84">
        <w:rPr>
          <w:sz w:val="22"/>
        </w:rPr>
        <w:t xml:space="preserve"> Tutu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proofErr w:type="spellStart"/>
      <w:r w:rsidRPr="00242A84">
        <w:rPr>
          <w:sz w:val="22"/>
        </w:rPr>
        <w:t>Sepoys</w:t>
      </w:r>
      <w:proofErr w:type="spellEnd"/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Triangular Trade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Mercantilist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Jamestown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Capitalism</w:t>
      </w:r>
    </w:p>
    <w:p w:rsidR="00242A84" w:rsidRP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</w:pPr>
      <w:r w:rsidRPr="00242A84">
        <w:rPr>
          <w:sz w:val="22"/>
        </w:rPr>
        <w:t>Mayflower Compact</w:t>
      </w:r>
    </w:p>
    <w:p w:rsidR="00242A84" w:rsidRDefault="00242A84" w:rsidP="00242A84">
      <w:pPr>
        <w:pStyle w:val="ListParagraph"/>
        <w:widowControl w:val="0"/>
        <w:numPr>
          <w:ilvl w:val="0"/>
          <w:numId w:val="3"/>
        </w:numPr>
        <w:rPr>
          <w:sz w:val="22"/>
        </w:rPr>
        <w:sectPr w:rsidR="00242A84">
          <w:type w:val="continuous"/>
          <w:pgSz w:w="12240" w:h="15840"/>
          <w:pgMar w:top="720" w:right="720" w:bottom="720" w:left="720" w:gutter="0"/>
          <w:cols w:num="2"/>
        </w:sectPr>
      </w:pPr>
      <w:r w:rsidRPr="00242A84">
        <w:rPr>
          <w:sz w:val="22"/>
        </w:rPr>
        <w:t>Joint Stock Company</w:t>
      </w:r>
    </w:p>
    <w:p w:rsidR="00242A84" w:rsidRPr="00242A84" w:rsidRDefault="00242A84" w:rsidP="00242A84">
      <w:pPr>
        <w:pStyle w:val="ListParagraph"/>
        <w:widowControl w:val="0"/>
      </w:pPr>
    </w:p>
    <w:p w:rsidR="00242A84" w:rsidRPr="00242A84" w:rsidRDefault="00242A84" w:rsidP="00242A84">
      <w:pPr>
        <w:widowControl w:val="0"/>
        <w:ind w:left="360"/>
      </w:pPr>
    </w:p>
    <w:p w:rsidR="00242A84" w:rsidRDefault="00242A84" w:rsidP="00242A84">
      <w:pPr>
        <w:widowControl w:val="0"/>
      </w:pPr>
      <w:r w:rsidRPr="00242A84">
        <w:rPr>
          <w:b/>
          <w:u w:val="single"/>
        </w:rPr>
        <w:t>Short Answer Questions</w:t>
      </w:r>
      <w:r w:rsidRPr="00242A84">
        <w:rPr>
          <w:b/>
        </w:rPr>
        <w:t xml:space="preserve">: </w:t>
      </w:r>
      <w:r w:rsidR="00777B5A">
        <w:t>Write an</w:t>
      </w:r>
      <w:r>
        <w:t xml:space="preserve"> </w:t>
      </w:r>
      <w:r w:rsidRPr="009A5035">
        <w:t xml:space="preserve">answer </w:t>
      </w:r>
      <w:r w:rsidR="00777B5A">
        <w:t xml:space="preserve">for </w:t>
      </w:r>
      <w:r w:rsidRPr="009A5035">
        <w:t>the following questions</w:t>
      </w:r>
      <w:r>
        <w:t>: Who or what is it? Why is it important?</w:t>
      </w:r>
    </w:p>
    <w:p w:rsidR="00242A84" w:rsidRDefault="00242A84" w:rsidP="00242A84">
      <w:pPr>
        <w:widowControl w:val="0"/>
        <w:rPr>
          <w:rFonts w:ascii="Times" w:hAnsi="Times"/>
          <w:sz w:val="22"/>
          <w:u w:val="single"/>
        </w:rPr>
      </w:pPr>
    </w:p>
    <w:p w:rsidR="00242A84" w:rsidRPr="009A5035" w:rsidRDefault="00242A84" w:rsidP="00242A84">
      <w:pPr>
        <w:widowControl w:val="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sz w:val="22"/>
          <w:u w:val="single"/>
        </w:rPr>
        <w:t xml:space="preserve">Chapter 13 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Under </w:t>
      </w:r>
      <w:r w:rsidRPr="009A5035">
        <w:rPr>
          <w:rFonts w:ascii="Times" w:hAnsi="Times"/>
          <w:color w:val="000000"/>
          <w:sz w:val="22"/>
          <w:szCs w:val="22"/>
        </w:rPr>
        <w:t>the leadership of</w:t>
      </w:r>
      <w:r w:rsidRPr="009A5035">
        <w:rPr>
          <w:rFonts w:ascii="Times" w:hAnsi="Times"/>
          <w:color w:val="000000"/>
          <w:sz w:val="22"/>
        </w:rPr>
        <w:t xml:space="preserve"> which Christian reformer did </w:t>
      </w:r>
      <w:r w:rsidRPr="009A5035">
        <w:rPr>
          <w:rFonts w:ascii="Times" w:hAnsi="Times"/>
          <w:color w:val="000000"/>
          <w:sz w:val="22"/>
          <w:szCs w:val="22"/>
        </w:rPr>
        <w:t xml:space="preserve">the Swiss city-state of Geneva become a model of Protestant morality? 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What was the significance of the Peace of Augsburg in 1555?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Why did </w:t>
      </w:r>
      <w:r w:rsidRPr="009A5035">
        <w:rPr>
          <w:rFonts w:ascii="Times" w:hAnsi="Times"/>
          <w:color w:val="000000"/>
          <w:sz w:val="22"/>
          <w:szCs w:val="22"/>
        </w:rPr>
        <w:t xml:space="preserve">Anabaptists </w:t>
      </w:r>
      <w:proofErr w:type="gramStart"/>
      <w:r w:rsidRPr="009A5035">
        <w:rPr>
          <w:rFonts w:ascii="Times" w:hAnsi="Times"/>
          <w:color w:val="000000"/>
          <w:sz w:val="22"/>
          <w:szCs w:val="22"/>
        </w:rPr>
        <w:t>believed</w:t>
      </w:r>
      <w:proofErr w:type="gramEnd"/>
      <w:r w:rsidRPr="009A5035">
        <w:rPr>
          <w:rFonts w:ascii="Times" w:hAnsi="Times"/>
          <w:color w:val="000000"/>
          <w:sz w:val="22"/>
          <w:szCs w:val="22"/>
        </w:rPr>
        <w:t xml:space="preserve"> that infants should not be baptized? 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Why was </w:t>
      </w:r>
      <w:r w:rsidRPr="009A5035">
        <w:rPr>
          <w:rFonts w:ascii="Times" w:hAnsi="Times"/>
          <w:color w:val="000000"/>
          <w:sz w:val="22"/>
          <w:szCs w:val="22"/>
        </w:rPr>
        <w:t xml:space="preserve">Sir Thomas </w:t>
      </w:r>
      <w:proofErr w:type="gramStart"/>
      <w:r w:rsidRPr="009A5035">
        <w:rPr>
          <w:rFonts w:ascii="Times" w:hAnsi="Times"/>
          <w:color w:val="000000"/>
          <w:sz w:val="22"/>
          <w:szCs w:val="22"/>
        </w:rPr>
        <w:t>More</w:t>
      </w:r>
      <w:proofErr w:type="gramEnd"/>
      <w:r w:rsidRPr="009A5035">
        <w:rPr>
          <w:rFonts w:ascii="Times" w:hAnsi="Times"/>
          <w:color w:val="000000"/>
          <w:sz w:val="22"/>
          <w:szCs w:val="22"/>
        </w:rPr>
        <w:t xml:space="preserve"> was executed?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What was </w:t>
      </w:r>
      <w:r w:rsidRPr="009A5035">
        <w:rPr>
          <w:rFonts w:ascii="Times" w:hAnsi="Times"/>
          <w:color w:val="000000"/>
          <w:sz w:val="22"/>
          <w:szCs w:val="22"/>
        </w:rPr>
        <w:t xml:space="preserve">the purpose of the Council of Trent? 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sz w:val="22"/>
        </w:rPr>
        <w:t>Martin Luther’s role in shaping the Reformation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color w:val="000000"/>
          <w:sz w:val="22"/>
          <w:szCs w:val="22"/>
        </w:rPr>
        <w:t>What triggered the events that resulted in the formation of the Church of England?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color w:val="000000"/>
          <w:sz w:val="22"/>
          <w:szCs w:val="22"/>
        </w:rPr>
        <w:t>Today’s Baptists, Mennonites, and Amish can all trace their religious ancestry to which early protestant sect?</w:t>
      </w:r>
      <w:r w:rsidRPr="009A5035">
        <w:rPr>
          <w:sz w:val="22"/>
        </w:rPr>
        <w:t xml:space="preserve"> 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color w:val="000000"/>
          <w:sz w:val="22"/>
          <w:szCs w:val="22"/>
        </w:rPr>
      </w:pPr>
      <w:r w:rsidRPr="009A5035">
        <w:rPr>
          <w:color w:val="000000"/>
          <w:sz w:val="22"/>
          <w:szCs w:val="22"/>
        </w:rPr>
        <w:t>What changes did the Catholic Church make during the Catholic Reformation?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color w:val="000000"/>
          <w:sz w:val="22"/>
        </w:rPr>
      </w:pPr>
      <w:r w:rsidRPr="009A5035">
        <w:rPr>
          <w:color w:val="000000"/>
          <w:sz w:val="22"/>
          <w:szCs w:val="22"/>
        </w:rPr>
        <w:t>What was the main goal of the Jesuits?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contextualSpacing w:val="0"/>
        <w:rPr>
          <w:color w:val="000000"/>
          <w:sz w:val="22"/>
          <w:szCs w:val="22"/>
        </w:rPr>
      </w:pPr>
      <w:r w:rsidRPr="009A5035">
        <w:rPr>
          <w:color w:val="000000"/>
          <w:sz w:val="22"/>
        </w:rPr>
        <w:t>What led to</w:t>
      </w:r>
      <w:r w:rsidRPr="009A5035">
        <w:rPr>
          <w:color w:val="000000"/>
          <w:sz w:val="22"/>
          <w:szCs w:val="22"/>
        </w:rPr>
        <w:t xml:space="preserve"> persecution of people as witches, between 1450 and 1750? </w:t>
      </w:r>
      <w:r w:rsidRPr="009A5035">
        <w:rPr>
          <w:color w:val="000000"/>
          <w:sz w:val="22"/>
        </w:rPr>
        <w:tab/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contextualSpacing w:val="0"/>
        <w:rPr>
          <w:color w:val="000000"/>
          <w:sz w:val="22"/>
          <w:szCs w:val="22"/>
        </w:rPr>
      </w:pPr>
      <w:r w:rsidRPr="009A5035">
        <w:rPr>
          <w:color w:val="000000"/>
          <w:sz w:val="22"/>
          <w:szCs w:val="22"/>
        </w:rPr>
        <w:t>How did Martin Luther react when peasant rebels took up his banner as a means of bringing about social change in Germany?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sz w:val="22"/>
        </w:rPr>
        <w:t>Describe the new ideas of various Protestant sects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sz w:val="22"/>
        </w:rPr>
        <w:t>Catholic Reformation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sz w:val="22"/>
        </w:rPr>
        <w:t>Characteristics of Renaissance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color w:val="000000"/>
          <w:sz w:val="22"/>
        </w:rPr>
        <w:t xml:space="preserve">What do we call the </w:t>
      </w:r>
      <w:r w:rsidRPr="009A5035">
        <w:rPr>
          <w:color w:val="000000"/>
          <w:sz w:val="22"/>
          <w:szCs w:val="22"/>
        </w:rPr>
        <w:t>age of great change marked by renewed interest in classical learning and the arts?</w:t>
      </w:r>
    </w:p>
    <w:p w:rsidR="00242A84" w:rsidRPr="009A5035" w:rsidRDefault="00242A84" w:rsidP="00242A84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ind w:left="450"/>
        <w:contextualSpacing w:val="0"/>
        <w:rPr>
          <w:sz w:val="22"/>
        </w:rPr>
      </w:pPr>
      <w:r w:rsidRPr="009A5035">
        <w:rPr>
          <w:color w:val="000000"/>
          <w:sz w:val="22"/>
          <w:szCs w:val="22"/>
        </w:rPr>
        <w:t>The Last Supper and the Mona Lisa were the work of the great artist?</w:t>
      </w:r>
    </w:p>
    <w:p w:rsidR="00242A84" w:rsidRDefault="00242A84" w:rsidP="00242A84">
      <w:pPr>
        <w:widowControl w:val="0"/>
        <w:tabs>
          <w:tab w:val="left" w:pos="450"/>
        </w:tabs>
        <w:ind w:left="90"/>
        <w:rPr>
          <w:rFonts w:ascii="Times" w:hAnsi="Times"/>
          <w:sz w:val="22"/>
          <w:u w:val="single"/>
        </w:rPr>
      </w:pPr>
    </w:p>
    <w:p w:rsidR="00242A84" w:rsidRPr="009A5035" w:rsidRDefault="00242A84" w:rsidP="00242A84">
      <w:pPr>
        <w:widowControl w:val="0"/>
        <w:tabs>
          <w:tab w:val="left" w:pos="450"/>
        </w:tabs>
        <w:ind w:left="9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sz w:val="22"/>
          <w:u w:val="single"/>
        </w:rPr>
        <w:t>Chapter 14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Why was the southern tip of Africa known as the Cape of Good Hope?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The Line of Demarcation divided world trade and exploration rights between what two nations?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How did European expansion of the slave trade affect African states in the 1600s and 1700s?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Who were the Boers?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How did Europeans usually acquire African captives for the slave trade?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proofErr w:type="spellStart"/>
      <w:r w:rsidRPr="009A5035">
        <w:rPr>
          <w:rFonts w:ascii="Times" w:hAnsi="Times"/>
          <w:color w:val="000000"/>
          <w:sz w:val="22"/>
          <w:szCs w:val="22"/>
        </w:rPr>
        <w:t>Osei</w:t>
      </w:r>
      <w:proofErr w:type="spellEnd"/>
      <w:r w:rsidRPr="009A5035">
        <w:rPr>
          <w:rFonts w:ascii="Times" w:hAnsi="Times"/>
          <w:color w:val="000000"/>
          <w:sz w:val="22"/>
          <w:szCs w:val="22"/>
        </w:rPr>
        <w:t xml:space="preserve"> Tutu traded in gold and slaves to help build what powerful kingdom?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What was the significance of the settlement of Cape Town?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Why did the </w:t>
      </w:r>
      <w:r w:rsidRPr="009A5035">
        <w:rPr>
          <w:rFonts w:ascii="Times" w:hAnsi="Times"/>
          <w:color w:val="000000"/>
          <w:sz w:val="22"/>
          <w:szCs w:val="22"/>
        </w:rPr>
        <w:t>Ming China, force European traders to pay for Chinese silks and porcelains in gold or silver instead of exchanging trade goods?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How did the Japanese respond to </w:t>
      </w:r>
      <w:r w:rsidRPr="009A5035">
        <w:rPr>
          <w:rFonts w:ascii="Times" w:hAnsi="Times"/>
          <w:color w:val="000000"/>
          <w:sz w:val="22"/>
          <w:szCs w:val="22"/>
        </w:rPr>
        <w:t>the first European traders in the 1500s?</w:t>
      </w:r>
      <w:r w:rsidRPr="009A5035">
        <w:rPr>
          <w:rFonts w:ascii="Times" w:hAnsi="Times"/>
          <w:sz w:val="22"/>
        </w:rPr>
        <w:t>European Contact with Ming China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 xml:space="preserve">What method did the </w:t>
      </w:r>
      <w:proofErr w:type="spellStart"/>
      <w:r w:rsidRPr="009A5035">
        <w:rPr>
          <w:rFonts w:ascii="Times" w:hAnsi="Times"/>
          <w:color w:val="000000"/>
          <w:sz w:val="22"/>
          <w:szCs w:val="22"/>
        </w:rPr>
        <w:t>Manchus</w:t>
      </w:r>
      <w:proofErr w:type="spellEnd"/>
      <w:r w:rsidRPr="009A5035">
        <w:rPr>
          <w:rFonts w:ascii="Times" w:hAnsi="Times"/>
          <w:color w:val="000000"/>
          <w:sz w:val="22"/>
          <w:szCs w:val="22"/>
        </w:rPr>
        <w:t xml:space="preserve"> use to rule China effectively after seizing Beijing in 1644?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</w:rPr>
        <w:t xml:space="preserve">What group helped the British and French armies in India </w:t>
      </w:r>
      <w:r w:rsidRPr="009A5035">
        <w:rPr>
          <w:rFonts w:ascii="Times" w:hAnsi="Times"/>
          <w:color w:val="000000"/>
          <w:sz w:val="22"/>
          <w:szCs w:val="22"/>
        </w:rPr>
        <w:t xml:space="preserve">when the </w:t>
      </w:r>
      <w:proofErr w:type="spellStart"/>
      <w:r w:rsidRPr="009A5035">
        <w:rPr>
          <w:rFonts w:ascii="Times" w:hAnsi="Times"/>
          <w:color w:val="000000"/>
          <w:sz w:val="22"/>
          <w:szCs w:val="22"/>
        </w:rPr>
        <w:t>Mughal</w:t>
      </w:r>
      <w:proofErr w:type="spellEnd"/>
      <w:r w:rsidRPr="009A5035">
        <w:rPr>
          <w:rFonts w:ascii="Times" w:hAnsi="Times"/>
          <w:color w:val="000000"/>
          <w:sz w:val="22"/>
          <w:szCs w:val="22"/>
        </w:rPr>
        <w:t xml:space="preserve"> </w:t>
      </w:r>
      <w:proofErr w:type="gramStart"/>
      <w:r w:rsidRPr="009A5035">
        <w:rPr>
          <w:rFonts w:ascii="Times" w:hAnsi="Times"/>
          <w:color w:val="000000"/>
          <w:sz w:val="22"/>
          <w:szCs w:val="22"/>
        </w:rPr>
        <w:t>empire</w:t>
      </w:r>
      <w:proofErr w:type="gramEnd"/>
      <w:r w:rsidRPr="009A5035">
        <w:rPr>
          <w:rFonts w:ascii="Times" w:hAnsi="Times"/>
          <w:color w:val="000000"/>
          <w:sz w:val="22"/>
          <w:szCs w:val="22"/>
        </w:rPr>
        <w:t xml:space="preserve"> weakened?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How did the Chinese economy fare under the Qing dynasty?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Why did Japanese shoguns turn against foreign traders in the mid-1500s?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2"/>
        </w:rPr>
      </w:pPr>
      <w:r w:rsidRPr="009A5035">
        <w:rPr>
          <w:rFonts w:ascii="Times" w:hAnsi="Times"/>
          <w:color w:val="000000"/>
          <w:sz w:val="22"/>
          <w:szCs w:val="22"/>
        </w:rPr>
        <w:t>The Ming rulers allowed limited trade with Europeans under what condition?</w:t>
      </w:r>
    </w:p>
    <w:p w:rsidR="00242A84" w:rsidRPr="009A5035" w:rsidRDefault="00242A84" w:rsidP="00242A84">
      <w:pPr>
        <w:widowControl w:val="0"/>
        <w:tabs>
          <w:tab w:val="left" w:pos="450"/>
        </w:tabs>
        <w:autoSpaceDE w:val="0"/>
        <w:autoSpaceDN w:val="0"/>
        <w:adjustRightInd w:val="0"/>
        <w:ind w:left="450"/>
        <w:rPr>
          <w:rFonts w:ascii="Times" w:hAnsi="Times"/>
          <w:color w:val="000000"/>
          <w:sz w:val="22"/>
          <w:szCs w:val="2"/>
        </w:rPr>
      </w:pPr>
    </w:p>
    <w:p w:rsidR="00242A84" w:rsidRPr="009A5035" w:rsidRDefault="00242A84" w:rsidP="00242A84">
      <w:pPr>
        <w:widowControl w:val="0"/>
        <w:tabs>
          <w:tab w:val="left" w:pos="450"/>
        </w:tabs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sz w:val="22"/>
          <w:u w:val="single"/>
        </w:rPr>
        <w:t>Chapter 15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46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>Why did t</w:t>
      </w:r>
      <w:r w:rsidRPr="009A5035">
        <w:rPr>
          <w:rFonts w:ascii="Times" w:hAnsi="Times"/>
          <w:color w:val="000000"/>
          <w:sz w:val="22"/>
          <w:szCs w:val="22"/>
        </w:rPr>
        <w:t>he population of New France grow slowly?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 xml:space="preserve">Why were the </w:t>
      </w:r>
      <w:r w:rsidRPr="009A5035">
        <w:rPr>
          <w:rFonts w:ascii="Times" w:hAnsi="Times"/>
          <w:color w:val="000000"/>
          <w:sz w:val="22"/>
          <w:szCs w:val="22"/>
        </w:rPr>
        <w:t>English colonies of Massachusetts, Pennsylvania, and Maryland mainly set up?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 xml:space="preserve">Describe the </w:t>
      </w:r>
      <w:r w:rsidRPr="009A5035">
        <w:rPr>
          <w:rFonts w:ascii="Times" w:hAnsi="Times"/>
          <w:color w:val="000000"/>
          <w:sz w:val="22"/>
          <w:szCs w:val="22"/>
        </w:rPr>
        <w:t>first leg of the triangular trade route.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  <w:szCs w:val="22"/>
        </w:rPr>
        <w:t>What is an estimate of the number of Africans that probably died in passage to the Americas during the Atlantic slave trade?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>What was the impact of silver and gold from the Americas on European economy?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  <w:szCs w:val="22"/>
        </w:rPr>
        <w:t>What mercantilist policy was designed to protect local industries from foreign competition?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 xml:space="preserve"> </w:t>
      </w:r>
      <w:r w:rsidRPr="009A5035">
        <w:rPr>
          <w:rFonts w:ascii="Times" w:hAnsi="Times"/>
          <w:color w:val="000000"/>
          <w:sz w:val="22"/>
          <w:szCs w:val="22"/>
        </w:rPr>
        <w:t xml:space="preserve">In 1607, where did the English </w:t>
      </w:r>
      <w:proofErr w:type="gramStart"/>
      <w:r w:rsidRPr="009A5035">
        <w:rPr>
          <w:rFonts w:ascii="Times" w:hAnsi="Times"/>
          <w:color w:val="000000"/>
          <w:sz w:val="22"/>
          <w:szCs w:val="22"/>
        </w:rPr>
        <w:t>established</w:t>
      </w:r>
      <w:proofErr w:type="gramEnd"/>
      <w:r w:rsidRPr="009A5035">
        <w:rPr>
          <w:rFonts w:ascii="Times" w:hAnsi="Times"/>
          <w:color w:val="000000"/>
          <w:sz w:val="22"/>
          <w:szCs w:val="22"/>
        </w:rPr>
        <w:t xml:space="preserve"> their first permanent colony in the Americas? 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  <w:szCs w:val="22"/>
        </w:rPr>
        <w:t xml:space="preserve">Which foods </w:t>
      </w:r>
      <w:proofErr w:type="gramStart"/>
      <w:r w:rsidRPr="009A5035">
        <w:rPr>
          <w:rFonts w:ascii="Times" w:hAnsi="Times"/>
          <w:color w:val="000000"/>
          <w:sz w:val="22"/>
          <w:szCs w:val="22"/>
        </w:rPr>
        <w:t>were first introduced to the Americas by Europeans through the Columbian Exchange</w:t>
      </w:r>
      <w:proofErr w:type="gramEnd"/>
      <w:r w:rsidRPr="009A5035">
        <w:rPr>
          <w:rFonts w:ascii="Times" w:hAnsi="Times"/>
          <w:color w:val="000000"/>
          <w:sz w:val="22"/>
          <w:szCs w:val="22"/>
        </w:rPr>
        <w:t>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  <w:szCs w:val="22"/>
        </w:rPr>
        <w:t>What is true about the economic system of capitalism?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 xml:space="preserve">What was the significance of the </w:t>
      </w:r>
      <w:proofErr w:type="spellStart"/>
      <w:r w:rsidRPr="009A5035">
        <w:rPr>
          <w:rFonts w:ascii="Times" w:hAnsi="Times"/>
          <w:color w:val="000000"/>
          <w:sz w:val="22"/>
          <w:szCs w:val="22"/>
        </w:rPr>
        <w:t>The</w:t>
      </w:r>
      <w:proofErr w:type="spellEnd"/>
      <w:r w:rsidRPr="009A5035">
        <w:rPr>
          <w:rFonts w:ascii="Times" w:hAnsi="Times"/>
          <w:color w:val="000000"/>
          <w:sz w:val="22"/>
          <w:szCs w:val="22"/>
        </w:rPr>
        <w:t xml:space="preserve"> Mayflower Compact</w:t>
      </w:r>
      <w:r w:rsidRPr="009A5035">
        <w:rPr>
          <w:rFonts w:ascii="Times" w:hAnsi="Times"/>
          <w:sz w:val="22"/>
          <w:u w:val="single"/>
        </w:rPr>
        <w:t>?</w:t>
      </w:r>
    </w:p>
    <w:p w:rsidR="00242A84" w:rsidRPr="009A5035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  <w:rPr>
          <w:rFonts w:ascii="Times" w:hAnsi="Times"/>
          <w:sz w:val="22"/>
          <w:u w:val="single"/>
        </w:rPr>
      </w:pPr>
      <w:r w:rsidRPr="009A5035">
        <w:rPr>
          <w:rFonts w:ascii="Times" w:hAnsi="Times"/>
          <w:color w:val="000000"/>
          <w:sz w:val="22"/>
        </w:rPr>
        <w:t xml:space="preserve">What did </w:t>
      </w:r>
      <w:r w:rsidRPr="009A5035">
        <w:rPr>
          <w:rFonts w:ascii="Times" w:hAnsi="Times"/>
          <w:color w:val="000000"/>
          <w:sz w:val="22"/>
          <w:szCs w:val="22"/>
        </w:rPr>
        <w:t xml:space="preserve">Joint stock companies allowed?  </w:t>
      </w:r>
    </w:p>
    <w:p w:rsidR="00FA0C91" w:rsidRDefault="00242A84" w:rsidP="00242A84">
      <w:pPr>
        <w:widowControl w:val="0"/>
        <w:numPr>
          <w:ilvl w:val="0"/>
          <w:numId w:val="1"/>
        </w:numPr>
        <w:tabs>
          <w:tab w:val="left" w:pos="450"/>
        </w:tabs>
        <w:ind w:left="450"/>
      </w:pPr>
      <w:r w:rsidRPr="00A90E7F">
        <w:rPr>
          <w:rFonts w:ascii="Times" w:hAnsi="Times"/>
          <w:color w:val="000000"/>
          <w:sz w:val="22"/>
        </w:rPr>
        <w:t>What was t</w:t>
      </w:r>
      <w:r w:rsidRPr="00A90E7F">
        <w:rPr>
          <w:rFonts w:ascii="Times" w:hAnsi="Times"/>
          <w:color w:val="000000"/>
          <w:sz w:val="22"/>
          <w:szCs w:val="22"/>
        </w:rPr>
        <w:t>he period in European history in the 1500s when inflation rose rapidly is known as?</w:t>
      </w:r>
      <w:r>
        <w:t xml:space="preserve"> 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  <w:u w:val="single"/>
        </w:rPr>
      </w:pPr>
      <w:r w:rsidRPr="00FA0C91">
        <w:rPr>
          <w:sz w:val="22"/>
        </w:rPr>
        <w:t>Describe the French colonies in America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  <w:u w:val="single"/>
        </w:rPr>
      </w:pPr>
      <w:r w:rsidRPr="00FA0C91">
        <w:rPr>
          <w:sz w:val="22"/>
        </w:rPr>
        <w:t xml:space="preserve"> Analyze the 13 British colonies in Am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  <w:u w:val="single"/>
        </w:rPr>
      </w:pPr>
      <w:r w:rsidRPr="00FA0C91">
        <w:rPr>
          <w:sz w:val="22"/>
        </w:rPr>
        <w:t>Explain how Triangular Trade worked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  <w:u w:val="single"/>
        </w:rPr>
      </w:pPr>
      <w:r w:rsidRPr="00FA0C91">
        <w:rPr>
          <w:sz w:val="22"/>
        </w:rPr>
        <w:t>Discuss the impact of the Atlantic Slave Trade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  <w:u w:val="single"/>
        </w:rPr>
      </w:pPr>
      <w:r w:rsidRPr="00FA0C91">
        <w:rPr>
          <w:sz w:val="22"/>
        </w:rPr>
        <w:t>Mercantilism’s impact on colonial trade</w:t>
      </w:r>
    </w:p>
    <w:p w:rsidR="00FA0C91" w:rsidRPr="00FA0C91" w:rsidRDefault="00FA0C91" w:rsidP="00FA0C91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50"/>
        <w:rPr>
          <w:sz w:val="22"/>
        </w:rPr>
      </w:pPr>
      <w:r w:rsidRPr="00FA0C91">
        <w:rPr>
          <w:sz w:val="22"/>
        </w:rPr>
        <w:t>Explain the Columbian Exchange</w:t>
      </w:r>
      <w:r>
        <w:rPr>
          <w:sz w:val="22"/>
        </w:rPr>
        <w:t>.</w:t>
      </w:r>
    </w:p>
    <w:p w:rsidR="00777B5A" w:rsidRDefault="00777B5A" w:rsidP="00FA0C91">
      <w:pPr>
        <w:suppressAutoHyphens/>
        <w:spacing w:after="200" w:line="276" w:lineRule="auto"/>
        <w:rPr>
          <w:u w:val="single"/>
        </w:rPr>
      </w:pPr>
    </w:p>
    <w:p w:rsidR="00FA0C91" w:rsidRDefault="00FA0C91" w:rsidP="00FA0C91">
      <w:pPr>
        <w:suppressAutoHyphens/>
        <w:spacing w:after="200" w:line="276" w:lineRule="auto"/>
      </w:pPr>
      <w:r w:rsidRPr="0045502C">
        <w:rPr>
          <w:u w:val="single"/>
        </w:rPr>
        <w:t>Study</w:t>
      </w:r>
      <w:r>
        <w:t>: The following topics will make up the short answer part of the test: 20pts out of 100pts</w:t>
      </w:r>
    </w:p>
    <w:p w:rsidR="00FA0C91" w:rsidRDefault="00FA0C91" w:rsidP="00FA0C91">
      <w:pPr>
        <w:pStyle w:val="ListParagraph"/>
        <w:numPr>
          <w:ilvl w:val="0"/>
          <w:numId w:val="4"/>
        </w:numPr>
        <w:suppressAutoHyphens/>
        <w:spacing w:after="200" w:line="276" w:lineRule="auto"/>
      </w:pPr>
      <w:r>
        <w:t>Renaissance and Reformation –</w:t>
      </w:r>
      <w:r w:rsidRPr="00CB5D25">
        <w:t xml:space="preserve"> </w:t>
      </w:r>
      <w:r>
        <w:t xml:space="preserve">Analyze a quote from Martin Luther about the printing press </w:t>
      </w:r>
    </w:p>
    <w:p w:rsidR="00FA0C91" w:rsidRDefault="00FA0C91" w:rsidP="00FA0C91">
      <w:pPr>
        <w:pStyle w:val="ListParagraph"/>
        <w:numPr>
          <w:ilvl w:val="0"/>
          <w:numId w:val="4"/>
        </w:numPr>
        <w:suppressAutoHyphens/>
        <w:spacing w:after="200" w:line="276" w:lineRule="auto"/>
      </w:pPr>
      <w:r>
        <w:t>Analyze a quote about conquest of Africa by Europeans</w:t>
      </w:r>
    </w:p>
    <w:p w:rsidR="00FA0C91" w:rsidRPr="00AB1112" w:rsidRDefault="00FA0C91" w:rsidP="00FA0C91">
      <w:pPr>
        <w:pStyle w:val="ListParagraph"/>
        <w:numPr>
          <w:ilvl w:val="0"/>
          <w:numId w:val="4"/>
        </w:numPr>
        <w:suppressAutoHyphens/>
        <w:spacing w:after="200" w:line="276" w:lineRule="auto"/>
      </w:pPr>
      <w:r>
        <w:t>Use a map to describe how Triangular Trade worked</w:t>
      </w:r>
    </w:p>
    <w:p w:rsidR="00777B5A" w:rsidRDefault="00777B5A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b/>
          <w:color w:val="000000"/>
        </w:rPr>
      </w:pPr>
    </w:p>
    <w:p w:rsidR="00FA0C91" w:rsidRPr="003D26F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Part II: Essay Questions: </w:t>
      </w:r>
      <w:r>
        <w:rPr>
          <w:rFonts w:ascii="Times" w:hAnsi="Times"/>
          <w:color w:val="000000"/>
        </w:rPr>
        <w:t xml:space="preserve">For each question below these is a specific rubric. Use this rubric to answer the question. </w:t>
      </w:r>
    </w:p>
    <w:p w:rsidR="00FA0C91" w:rsidRPr="0080438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  <w:sz w:val="2"/>
          <w:szCs w:val="2"/>
        </w:rPr>
      </w:pPr>
    </w:p>
    <w:p w:rsidR="00FA0C91" w:rsidRPr="0080438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</w:rPr>
      </w:pP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rPr>
          <w:color w:val="000000"/>
          <w:sz w:val="22"/>
          <w:szCs w:val="22"/>
        </w:rPr>
      </w:pPr>
      <w:r w:rsidRPr="0080438E">
        <w:rPr>
          <w:color w:val="000000"/>
          <w:sz w:val="22"/>
          <w:szCs w:val="22"/>
        </w:rPr>
        <w:t>“Printing was God’s highest act of grace.”</w:t>
      </w: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jc w:val="right"/>
        <w:rPr>
          <w:rFonts w:ascii="Times" w:hAnsi="Times"/>
          <w:color w:val="000000"/>
          <w:sz w:val="2"/>
          <w:szCs w:val="2"/>
        </w:rPr>
      </w:pPr>
      <w:r w:rsidRPr="0080438E">
        <w:rPr>
          <w:color w:val="000000"/>
          <w:sz w:val="22"/>
          <w:szCs w:val="22"/>
        </w:rPr>
        <w:t>—Martin Luther</w:t>
      </w:r>
    </w:p>
    <w:p w:rsidR="00FA0C91" w:rsidRPr="0080438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</w:rPr>
      </w:pP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 w:rsidRPr="0080438E">
        <w:rPr>
          <w:rFonts w:ascii="Times" w:hAnsi="Times"/>
          <w:color w:val="000000"/>
        </w:rPr>
        <w:tab/>
        <w:t>41.</w:t>
      </w:r>
      <w:r w:rsidRPr="0080438E">
        <w:rPr>
          <w:rFonts w:ascii="Times" w:hAnsi="Times"/>
          <w:color w:val="000000"/>
        </w:rPr>
        <w:tab/>
      </w:r>
      <w:r>
        <w:rPr>
          <w:b/>
          <w:color w:val="000000"/>
          <w:sz w:val="22"/>
          <w:szCs w:val="22"/>
        </w:rPr>
        <w:t>Assess the Validity:</w:t>
      </w:r>
      <w:r w:rsidRPr="0080438E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Assess the strength of martin Luther’s statement above based on evidence from class discussion and what you have read in the text. </w:t>
      </w:r>
    </w:p>
    <w:p w:rsidR="00FA0C91" w:rsidRDefault="00FA0C91" w:rsidP="00FA0C91">
      <w:pPr>
        <w:suppressAutoHyphens/>
        <w:ind w:left="1080" w:right="180"/>
        <w:outlineLvl w:val="0"/>
        <w:rPr>
          <w:rFonts w:ascii="Times" w:hAnsi="Times"/>
          <w:b/>
          <w:color w:val="FF0000"/>
          <w:sz w:val="20"/>
        </w:rPr>
      </w:pPr>
    </w:p>
    <w:p w:rsidR="00FA0C91" w:rsidRPr="00594969" w:rsidRDefault="00FA0C91" w:rsidP="00FA0C91">
      <w:pPr>
        <w:suppressAutoHyphens/>
        <w:ind w:left="1080" w:right="180"/>
        <w:outlineLvl w:val="0"/>
        <w:rPr>
          <w:rFonts w:ascii="Times" w:hAnsi="Times"/>
          <w:b/>
          <w:color w:val="FF0000"/>
          <w:sz w:val="20"/>
        </w:rPr>
      </w:pPr>
      <w:r>
        <w:rPr>
          <w:rFonts w:ascii="Times" w:hAnsi="Times"/>
          <w:b/>
          <w:color w:val="FF0000"/>
          <w:sz w:val="20"/>
        </w:rPr>
        <w:t>Rubric: A=5</w:t>
      </w:r>
      <w:r w:rsidRPr="00594969">
        <w:rPr>
          <w:rFonts w:ascii="Times" w:hAnsi="Times"/>
          <w:b/>
          <w:color w:val="FF0000"/>
          <w:sz w:val="20"/>
        </w:rPr>
        <w:t>pts</w:t>
      </w:r>
    </w:p>
    <w:p w:rsidR="00FA0C91" w:rsidRPr="00BA7053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rFonts w:ascii="Times" w:hAnsi="Times"/>
          <w:b/>
          <w:color w:val="000000"/>
          <w:sz w:val="20"/>
        </w:rPr>
      </w:pPr>
      <w:r>
        <w:rPr>
          <w:rFonts w:ascii="Times" w:hAnsi="Times"/>
          <w:b/>
          <w:color w:val="000000"/>
          <w:sz w:val="20"/>
        </w:rPr>
        <w:t>Begin the</w:t>
      </w:r>
      <w:r w:rsidRPr="00BA7053">
        <w:rPr>
          <w:rFonts w:ascii="Times" w:hAnsi="Times"/>
          <w:b/>
          <w:color w:val="000000"/>
          <w:sz w:val="20"/>
        </w:rPr>
        <w:t xml:space="preserve"> essay with a Topic sentence</w:t>
      </w:r>
      <w:r>
        <w:rPr>
          <w:rFonts w:ascii="Times" w:hAnsi="Times"/>
          <w:b/>
          <w:color w:val="000000"/>
          <w:sz w:val="20"/>
        </w:rPr>
        <w:t xml:space="preserve"> stating your opinion about the quote.</w:t>
      </w:r>
      <w:r w:rsidRPr="00BA7053">
        <w:rPr>
          <w:rFonts w:ascii="Times" w:hAnsi="Times"/>
          <w:b/>
          <w:color w:val="000000"/>
          <w:sz w:val="20"/>
        </w:rPr>
        <w:t xml:space="preserve"> (1pts)</w:t>
      </w:r>
    </w:p>
    <w:p w:rsidR="00FA0C91" w:rsidRPr="00BA7053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rFonts w:ascii="Times" w:hAnsi="Times"/>
          <w:b/>
          <w:color w:val="000000"/>
          <w:sz w:val="20"/>
        </w:rPr>
      </w:pPr>
      <w:r>
        <w:rPr>
          <w:rFonts w:ascii="Times" w:hAnsi="Times"/>
          <w:b/>
          <w:color w:val="000000"/>
          <w:sz w:val="20"/>
        </w:rPr>
        <w:t>Support your opinion with true statements about the printing press and how t may have helped or hurt Martin Luther’s cause. (3</w:t>
      </w:r>
      <w:r w:rsidRPr="00BA7053">
        <w:rPr>
          <w:rFonts w:ascii="Times" w:hAnsi="Times"/>
          <w:b/>
          <w:color w:val="000000"/>
          <w:sz w:val="20"/>
        </w:rPr>
        <w:t>pts)</w:t>
      </w:r>
    </w:p>
    <w:p w:rsidR="00FA0C91" w:rsidRPr="00FA0C91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rFonts w:ascii="Times" w:hAnsi="Times"/>
          <w:b/>
          <w:color w:val="000000"/>
          <w:sz w:val="20"/>
        </w:rPr>
      </w:pPr>
      <w:r w:rsidRPr="00BA7053">
        <w:rPr>
          <w:rFonts w:ascii="Times" w:hAnsi="Times"/>
          <w:b/>
          <w:color w:val="000000"/>
          <w:sz w:val="20"/>
        </w:rPr>
        <w:t>Conclude your paragraph</w:t>
      </w:r>
      <w:r>
        <w:rPr>
          <w:rFonts w:ascii="Times" w:hAnsi="Times"/>
          <w:b/>
          <w:color w:val="000000"/>
          <w:sz w:val="20"/>
        </w:rPr>
        <w:t xml:space="preserve"> by </w:t>
      </w:r>
      <w:r w:rsidRPr="00C74C81">
        <w:rPr>
          <w:b/>
          <w:color w:val="000000"/>
          <w:sz w:val="20"/>
        </w:rPr>
        <w:t>explaining the conclusions you are able to draw</w:t>
      </w:r>
      <w:r>
        <w:rPr>
          <w:b/>
          <w:color w:val="000000"/>
          <w:sz w:val="20"/>
        </w:rPr>
        <w:t>.</w:t>
      </w:r>
      <w:r w:rsidRPr="00BA7053">
        <w:rPr>
          <w:rFonts w:ascii="Times" w:hAnsi="Times"/>
          <w:b/>
          <w:color w:val="000000"/>
          <w:sz w:val="20"/>
        </w:rPr>
        <w:t xml:space="preserve"> (1pts)</w:t>
      </w:r>
    </w:p>
    <w:p w:rsidR="00FA0C91" w:rsidRPr="0080438E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</w:rPr>
      </w:pP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rPr>
          <w:i/>
          <w:color w:val="000000"/>
          <w:sz w:val="22"/>
          <w:szCs w:val="22"/>
        </w:rPr>
      </w:pPr>
      <w:r w:rsidRPr="0080438E">
        <w:rPr>
          <w:i/>
          <w:color w:val="000000"/>
          <w:sz w:val="22"/>
          <w:szCs w:val="22"/>
        </w:rPr>
        <w:t>This excerpt is a description of the reaction of West Africans to the first sight of a Portuguese ship in the mid-1400s.</w:t>
      </w: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rPr>
          <w:i/>
          <w:color w:val="000000"/>
          <w:sz w:val="22"/>
          <w:szCs w:val="22"/>
        </w:rPr>
      </w:pP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rPr>
          <w:color w:val="000000"/>
          <w:sz w:val="22"/>
          <w:szCs w:val="22"/>
        </w:rPr>
      </w:pPr>
      <w:r w:rsidRPr="0080438E">
        <w:rPr>
          <w:color w:val="000000"/>
          <w:sz w:val="22"/>
          <w:szCs w:val="22"/>
        </w:rPr>
        <w:t xml:space="preserve">“It is said that the first time they saw sails . . . they believed they were great seabirds with white wings, which were flying and had come from some strange place . . . Some thought the ships were fishes, others that they were ghosts that went by night, at which they were </w:t>
      </w:r>
      <w:proofErr w:type="gramStart"/>
      <w:r w:rsidRPr="0080438E">
        <w:rPr>
          <w:color w:val="000000"/>
          <w:sz w:val="22"/>
          <w:szCs w:val="22"/>
        </w:rPr>
        <w:t>terrified.</w:t>
      </w:r>
      <w:proofErr w:type="gramEnd"/>
      <w:r w:rsidRPr="0080438E">
        <w:rPr>
          <w:color w:val="000000"/>
          <w:sz w:val="22"/>
          <w:szCs w:val="22"/>
        </w:rPr>
        <w:t xml:space="preserve"> . . .”</w:t>
      </w:r>
    </w:p>
    <w:p w:rsidR="00FA0C91" w:rsidRPr="0080438E" w:rsidRDefault="00FA0C91" w:rsidP="00FA0C91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ind w:left="90" w:right="180"/>
        <w:jc w:val="right"/>
        <w:rPr>
          <w:rFonts w:ascii="Times" w:hAnsi="Times"/>
          <w:color w:val="000000"/>
          <w:sz w:val="2"/>
          <w:szCs w:val="2"/>
        </w:rPr>
      </w:pPr>
      <w:r w:rsidRPr="0080438E">
        <w:rPr>
          <w:color w:val="000000"/>
          <w:sz w:val="22"/>
          <w:szCs w:val="22"/>
        </w:rPr>
        <w:t xml:space="preserve">—From </w:t>
      </w:r>
      <w:r w:rsidRPr="0080438E">
        <w:rPr>
          <w:i/>
          <w:color w:val="000000"/>
          <w:sz w:val="22"/>
          <w:szCs w:val="22"/>
        </w:rPr>
        <w:t xml:space="preserve">The Search for The East </w:t>
      </w:r>
      <w:r w:rsidRPr="0080438E">
        <w:rPr>
          <w:color w:val="000000"/>
          <w:sz w:val="22"/>
          <w:szCs w:val="22"/>
        </w:rPr>
        <w:t xml:space="preserve">by Peter </w:t>
      </w:r>
      <w:proofErr w:type="spellStart"/>
      <w:r w:rsidRPr="0080438E">
        <w:rPr>
          <w:color w:val="000000"/>
          <w:sz w:val="22"/>
          <w:szCs w:val="22"/>
        </w:rPr>
        <w:t>Chrisp</w:t>
      </w:r>
      <w:proofErr w:type="spellEnd"/>
    </w:p>
    <w:p w:rsidR="00FA0C91" w:rsidRPr="0080438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</w:rPr>
      </w:pP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 w:rsidRPr="0080438E">
        <w:rPr>
          <w:rFonts w:ascii="Times" w:hAnsi="Times"/>
          <w:color w:val="000000"/>
        </w:rPr>
        <w:tab/>
        <w:t>42.</w:t>
      </w:r>
      <w:r w:rsidRPr="0080438E">
        <w:rPr>
          <w:rFonts w:ascii="Times" w:hAnsi="Times"/>
          <w:color w:val="000000"/>
        </w:rPr>
        <w:tab/>
      </w:r>
      <w:r w:rsidRPr="0080438E">
        <w:rPr>
          <w:b/>
          <w:color w:val="000000"/>
          <w:sz w:val="22"/>
          <w:szCs w:val="22"/>
        </w:rPr>
        <w:t xml:space="preserve">Predict Consequences </w:t>
      </w:r>
      <w:r>
        <w:rPr>
          <w:b/>
          <w:color w:val="000000"/>
          <w:sz w:val="22"/>
          <w:szCs w:val="22"/>
        </w:rPr>
        <w:t xml:space="preserve">In a short essay of two or more paragraphs, discuss the reaction of the West Africans to Portuguese ships in the mid-1400. </w:t>
      </w:r>
      <w:r w:rsidRPr="0080438E">
        <w:rPr>
          <w:color w:val="000000"/>
          <w:sz w:val="22"/>
          <w:szCs w:val="22"/>
        </w:rPr>
        <w:t>Refer to the excerpt</w:t>
      </w:r>
      <w:r>
        <w:rPr>
          <w:color w:val="000000"/>
          <w:sz w:val="22"/>
          <w:szCs w:val="22"/>
        </w:rPr>
        <w:t xml:space="preserve"> above</w:t>
      </w:r>
      <w:r w:rsidRPr="0080438E">
        <w:rPr>
          <w:color w:val="000000"/>
          <w:sz w:val="22"/>
          <w:szCs w:val="22"/>
        </w:rPr>
        <w:t xml:space="preserve">. </w:t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Rubric A=10pts</w:t>
      </w:r>
    </w:p>
    <w:p w:rsidR="00FA0C91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rFonts w:ascii="Times" w:hAnsi="Times"/>
          <w:b/>
          <w:color w:val="000000"/>
          <w:sz w:val="20"/>
        </w:rPr>
      </w:pPr>
      <w:r w:rsidRPr="003D26FE">
        <w:rPr>
          <w:rFonts w:ascii="Times" w:hAnsi="Times"/>
          <w:color w:val="000000"/>
          <w:sz w:val="20"/>
        </w:rPr>
        <w:t>Begin the essay with a</w:t>
      </w:r>
      <w:r>
        <w:rPr>
          <w:rFonts w:ascii="Times" w:hAnsi="Times"/>
          <w:b/>
          <w:color w:val="000000"/>
          <w:sz w:val="20"/>
        </w:rPr>
        <w:t xml:space="preserve"> t</w:t>
      </w:r>
      <w:r w:rsidRPr="00BA7053">
        <w:rPr>
          <w:rFonts w:ascii="Times" w:hAnsi="Times"/>
          <w:b/>
          <w:color w:val="000000"/>
          <w:sz w:val="20"/>
        </w:rPr>
        <w:t>opic sentence</w:t>
      </w:r>
      <w:r>
        <w:rPr>
          <w:rFonts w:ascii="Times" w:hAnsi="Times"/>
          <w:b/>
          <w:color w:val="000000"/>
          <w:sz w:val="20"/>
        </w:rPr>
        <w:t xml:space="preserve"> stating your opinion about West African reaction to the first sight of Portuguese ships. 2pts</w:t>
      </w:r>
    </w:p>
    <w:p w:rsidR="00FA0C91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color w:val="000000"/>
          <w:sz w:val="22"/>
          <w:szCs w:val="22"/>
        </w:rPr>
      </w:pPr>
      <w:r w:rsidRPr="003D26FE">
        <w:rPr>
          <w:rFonts w:ascii="Times" w:hAnsi="Times"/>
          <w:color w:val="000000"/>
          <w:sz w:val="20"/>
        </w:rPr>
        <w:t>Support your opinion with</w:t>
      </w:r>
      <w:r w:rsidRPr="003D26FE">
        <w:rPr>
          <w:rFonts w:ascii="Times" w:hAnsi="Times"/>
          <w:b/>
          <w:color w:val="000000"/>
          <w:sz w:val="20"/>
        </w:rPr>
        <w:t xml:space="preserve"> </w:t>
      </w:r>
      <w:r>
        <w:rPr>
          <w:color w:val="000000"/>
          <w:sz w:val="22"/>
          <w:szCs w:val="22"/>
        </w:rPr>
        <w:t xml:space="preserve">in </w:t>
      </w:r>
      <w:r w:rsidRPr="003D26FE">
        <w:rPr>
          <w:color w:val="000000"/>
          <w:sz w:val="22"/>
          <w:szCs w:val="22"/>
        </w:rPr>
        <w:t>a sentence or two explain</w:t>
      </w:r>
      <w:r>
        <w:rPr>
          <w:color w:val="000000"/>
          <w:sz w:val="22"/>
          <w:szCs w:val="22"/>
        </w:rPr>
        <w:t>ing</w:t>
      </w:r>
      <w:r w:rsidRPr="003D26FE">
        <w:rPr>
          <w:color w:val="000000"/>
          <w:sz w:val="22"/>
          <w:szCs w:val="22"/>
        </w:rPr>
        <w:t xml:space="preserve"> what this first reaction to the European ships showed about potential differences between the two peoples?</w:t>
      </w:r>
      <w:r>
        <w:rPr>
          <w:color w:val="000000"/>
          <w:sz w:val="22"/>
          <w:szCs w:val="22"/>
        </w:rPr>
        <w:t xml:space="preserve"> </w:t>
      </w:r>
      <w:r w:rsidRPr="00610695">
        <w:rPr>
          <w:b/>
          <w:color w:val="000000"/>
          <w:sz w:val="22"/>
          <w:szCs w:val="22"/>
        </w:rPr>
        <w:t>6pts</w:t>
      </w:r>
    </w:p>
    <w:p w:rsidR="00777B5A" w:rsidRPr="00777B5A" w:rsidRDefault="00FA0C91" w:rsidP="00FA0C9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080" w:right="18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Conclude your essay with a sentence or two in conclusion. </w:t>
      </w:r>
      <w:r w:rsidRPr="00610695">
        <w:rPr>
          <w:b/>
          <w:color w:val="000000"/>
          <w:sz w:val="22"/>
          <w:szCs w:val="22"/>
        </w:rPr>
        <w:t>2pts</w:t>
      </w:r>
    </w:p>
    <w:p w:rsidR="00777B5A" w:rsidRDefault="00777B5A" w:rsidP="00777B5A">
      <w:pPr>
        <w:widowControl w:val="0"/>
        <w:suppressAutoHyphens/>
        <w:autoSpaceDE w:val="0"/>
        <w:autoSpaceDN w:val="0"/>
        <w:adjustRightInd w:val="0"/>
        <w:ind w:left="1080" w:right="180"/>
        <w:outlineLvl w:val="0"/>
        <w:rPr>
          <w:b/>
          <w:color w:val="000000"/>
          <w:sz w:val="22"/>
          <w:szCs w:val="22"/>
        </w:rPr>
      </w:pPr>
    </w:p>
    <w:p w:rsidR="00777B5A" w:rsidRDefault="00777B5A" w:rsidP="00777B5A">
      <w:pPr>
        <w:widowControl w:val="0"/>
        <w:suppressAutoHyphens/>
        <w:autoSpaceDE w:val="0"/>
        <w:autoSpaceDN w:val="0"/>
        <w:adjustRightInd w:val="0"/>
        <w:ind w:left="1080" w:right="180"/>
        <w:outlineLvl w:val="0"/>
        <w:rPr>
          <w:b/>
          <w:color w:val="000000"/>
          <w:sz w:val="22"/>
          <w:szCs w:val="22"/>
        </w:rPr>
      </w:pPr>
    </w:p>
    <w:p w:rsidR="00FA0C91" w:rsidRPr="003D26FE" w:rsidRDefault="00FA0C91" w:rsidP="00777B5A">
      <w:pPr>
        <w:widowControl w:val="0"/>
        <w:suppressAutoHyphens/>
        <w:autoSpaceDE w:val="0"/>
        <w:autoSpaceDN w:val="0"/>
        <w:adjustRightInd w:val="0"/>
        <w:ind w:left="1080" w:right="180"/>
        <w:outlineLvl w:val="0"/>
        <w:rPr>
          <w:color w:val="000000"/>
          <w:sz w:val="22"/>
          <w:szCs w:val="22"/>
        </w:rPr>
      </w:pPr>
    </w:p>
    <w:p w:rsidR="00FA0C91" w:rsidRP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 w:right="180" w:hanging="1260"/>
        <w:rPr>
          <w:rFonts w:ascii="Times" w:hAnsi="Times"/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FA0C91" w:rsidRPr="0080438E" w:rsidRDefault="00FA0C91" w:rsidP="00FA0C91">
      <w:pPr>
        <w:keepLines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  <w:sz w:val="2"/>
          <w:szCs w:val="2"/>
        </w:rPr>
      </w:pPr>
      <w:r>
        <w:rPr>
          <w:b/>
          <w:noProof/>
          <w:color w:val="000000"/>
          <w:szCs w:val="22"/>
        </w:rPr>
        <w:drawing>
          <wp:inline distT="0" distB="0" distL="0" distR="0">
            <wp:extent cx="5537200" cy="24688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91" w:rsidRPr="0080438E" w:rsidRDefault="00FA0C91" w:rsidP="00FA0C91">
      <w:pPr>
        <w:widowControl w:val="0"/>
        <w:suppressAutoHyphens/>
        <w:autoSpaceDE w:val="0"/>
        <w:autoSpaceDN w:val="0"/>
        <w:adjustRightInd w:val="0"/>
        <w:ind w:left="90" w:right="180"/>
        <w:rPr>
          <w:rFonts w:ascii="Times" w:hAnsi="Times"/>
          <w:color w:val="000000"/>
        </w:rPr>
      </w:pP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 w:rsidRPr="0080438E">
        <w:rPr>
          <w:rFonts w:ascii="Times" w:hAnsi="Times"/>
          <w:color w:val="000000"/>
        </w:rPr>
        <w:tab/>
        <w:t>43.</w:t>
      </w:r>
      <w:r w:rsidRPr="0080438E">
        <w:rPr>
          <w:rFonts w:ascii="Times" w:hAnsi="Times"/>
          <w:color w:val="000000"/>
        </w:rPr>
        <w:tab/>
      </w:r>
      <w:r w:rsidRPr="0080438E">
        <w:rPr>
          <w:b/>
          <w:color w:val="000000"/>
          <w:sz w:val="22"/>
          <w:szCs w:val="22"/>
        </w:rPr>
        <w:t>Draw Conclusions</w:t>
      </w:r>
      <w:r w:rsidRPr="0080438E">
        <w:rPr>
          <w:color w:val="000000"/>
          <w:sz w:val="22"/>
          <w:szCs w:val="22"/>
        </w:rPr>
        <w:t xml:space="preserve"> Use the map to describe how the triangular trade worked.</w:t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Rubric: 5pts=A</w:t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the introduction of your paragraph state your thesis about triangular trade.    1pts</w:t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two or three sentences describe how the map supports your thesis    3pts</w:t>
      </w:r>
    </w:p>
    <w:p w:rsidR="00FA0C91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right="180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Conclude your essay    1pts</w:t>
      </w:r>
    </w:p>
    <w:p w:rsidR="00FA0C91" w:rsidRPr="0080438E" w:rsidRDefault="00FA0C91" w:rsidP="00FA0C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" w:right="180" w:hanging="1260"/>
        <w:rPr>
          <w:color w:val="000000"/>
          <w:sz w:val="22"/>
          <w:szCs w:val="22"/>
        </w:rPr>
        <w:sectPr w:rsidR="00FA0C91" w:rsidRPr="0080438E">
          <w:type w:val="continuous"/>
          <w:pgSz w:w="12240" w:h="15840"/>
          <w:pgMar w:top="720" w:right="720" w:bottom="720" w:left="720" w:gutter="0"/>
          <w:cols w:equalWidth="0">
            <w:col w:w="10800"/>
          </w:cols>
        </w:sect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0C91" w:rsidRPr="00FA0C91" w:rsidRDefault="00FA0C91" w:rsidP="00FA0C91">
      <w:pPr>
        <w:suppressAutoHyphens/>
        <w:spacing w:after="200" w:line="276" w:lineRule="auto"/>
        <w:ind w:left="90" w:right="180"/>
        <w:rPr>
          <w:sz w:val="22"/>
        </w:rPr>
      </w:pPr>
    </w:p>
    <w:p w:rsidR="0053536A" w:rsidRPr="00242A84" w:rsidRDefault="00777B5A" w:rsidP="00FA0C91">
      <w:pPr>
        <w:widowControl w:val="0"/>
        <w:tabs>
          <w:tab w:val="left" w:pos="450"/>
        </w:tabs>
        <w:ind w:left="90" w:right="180"/>
      </w:pPr>
    </w:p>
    <w:sectPr w:rsidR="0053536A" w:rsidRPr="00242A84" w:rsidSect="00242A84">
      <w:type w:val="continuous"/>
      <w:pgSz w:w="12240" w:h="15840"/>
      <w:pgMar w:top="720" w:right="720" w:bottom="720" w:left="720" w:gutter="0"/>
      <w:cols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CB"/>
    <w:multiLevelType w:val="hybridMultilevel"/>
    <w:tmpl w:val="28DCCF76"/>
    <w:lvl w:ilvl="0" w:tplc="85AC9C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E1C"/>
    <w:multiLevelType w:val="multilevel"/>
    <w:tmpl w:val="8CC00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">
    <w:nsid w:val="6B4E4B29"/>
    <w:multiLevelType w:val="hybridMultilevel"/>
    <w:tmpl w:val="4A08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F663C"/>
    <w:multiLevelType w:val="multilevel"/>
    <w:tmpl w:val="9C085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46D4B"/>
    <w:multiLevelType w:val="hybridMultilevel"/>
    <w:tmpl w:val="4A9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2A84"/>
    <w:rsid w:val="00242A84"/>
    <w:rsid w:val="006B15A6"/>
    <w:rsid w:val="00731936"/>
    <w:rsid w:val="00777B5A"/>
    <w:rsid w:val="00DB7B98"/>
    <w:rsid w:val="00FA0C91"/>
  </w:rsids>
  <m:mathPr>
    <m:mathFont m:val="Eag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242A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242A84"/>
    <w:pPr>
      <w:ind w:left="720"/>
      <w:contextualSpacing/>
    </w:pPr>
    <w:rPr>
      <w:rFonts w:ascii="Times" w:eastAsiaTheme="minorHAnsi" w:hAnsi="Times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947</Words>
  <Characters>5403</Characters>
  <Application>Microsoft Macintosh Word</Application>
  <DocSecurity>0</DocSecurity>
  <Lines>45</Lines>
  <Paragraphs>10</Paragraphs>
  <ScaleCrop>false</ScaleCrop>
  <Company>Lenze Family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Lenze</dc:creator>
  <cp:keywords/>
  <cp:lastModifiedBy>Charles Lenze</cp:lastModifiedBy>
  <cp:revision>4</cp:revision>
  <dcterms:created xsi:type="dcterms:W3CDTF">2014-10-16T13:00:00Z</dcterms:created>
  <dcterms:modified xsi:type="dcterms:W3CDTF">2014-10-23T10:26:00Z</dcterms:modified>
</cp:coreProperties>
</file>